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41" w:rsidRPr="00C95930" w:rsidRDefault="00680841" w:rsidP="00C9593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95930">
        <w:rPr>
          <w:rFonts w:ascii="Times New Roman" w:hAnsi="Times New Roman" w:cs="Times New Roman"/>
          <w:sz w:val="28"/>
          <w:szCs w:val="28"/>
        </w:rPr>
        <w:t>ОПОВЕЩЕНИЕ</w:t>
      </w:r>
    </w:p>
    <w:p w:rsidR="00680841" w:rsidRPr="00C95930" w:rsidRDefault="00680841" w:rsidP="00C9593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95930">
        <w:rPr>
          <w:rFonts w:ascii="Times New Roman" w:hAnsi="Times New Roman" w:cs="Times New Roman"/>
          <w:sz w:val="28"/>
          <w:szCs w:val="28"/>
        </w:rPr>
        <w:t>о начале проведении общественных обсуждений</w:t>
      </w:r>
      <w:r w:rsidR="00C95930">
        <w:rPr>
          <w:rFonts w:ascii="Times New Roman" w:hAnsi="Times New Roman" w:cs="Times New Roman"/>
          <w:sz w:val="28"/>
          <w:szCs w:val="28"/>
        </w:rPr>
        <w:t xml:space="preserve"> </w:t>
      </w:r>
      <w:r w:rsidRPr="00C95930">
        <w:rPr>
          <w:rFonts w:ascii="Times New Roman" w:hAnsi="Times New Roman" w:cs="Times New Roman"/>
          <w:sz w:val="28"/>
          <w:szCs w:val="28"/>
        </w:rPr>
        <w:t>(публичных слушаний)</w:t>
      </w:r>
    </w:p>
    <w:p w:rsidR="00680841" w:rsidRPr="00C95930" w:rsidRDefault="00680841" w:rsidP="00C959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0841" w:rsidRPr="00C95930" w:rsidRDefault="00680841" w:rsidP="00C95930">
      <w:pPr>
        <w:pStyle w:val="a4"/>
        <w:rPr>
          <w:rFonts w:ascii="Times New Roman" w:hAnsi="Times New Roman" w:cs="Times New Roman"/>
          <w:sz w:val="28"/>
          <w:szCs w:val="28"/>
        </w:rPr>
      </w:pPr>
      <w:r w:rsidRPr="00C95930">
        <w:rPr>
          <w:rFonts w:ascii="Times New Roman" w:hAnsi="Times New Roman" w:cs="Times New Roman"/>
          <w:sz w:val="28"/>
          <w:szCs w:val="28"/>
        </w:rPr>
        <w:t xml:space="preserve">На </w:t>
      </w:r>
      <w:r w:rsidR="00983F4B" w:rsidRPr="00C95930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C95930">
        <w:rPr>
          <w:rFonts w:ascii="Times New Roman" w:hAnsi="Times New Roman" w:cs="Times New Roman"/>
          <w:sz w:val="28"/>
          <w:szCs w:val="28"/>
        </w:rPr>
        <w:t xml:space="preserve"> представляется </w:t>
      </w:r>
      <w:r w:rsidR="00471CEB" w:rsidRPr="00C95930">
        <w:rPr>
          <w:rFonts w:ascii="Times New Roman" w:hAnsi="Times New Roman" w:cs="Times New Roman"/>
          <w:sz w:val="28"/>
          <w:szCs w:val="28"/>
        </w:rPr>
        <w:t>проект: «</w:t>
      </w:r>
      <w:r w:rsidR="008E6339" w:rsidRPr="00C95930">
        <w:rPr>
          <w:rFonts w:ascii="Times New Roman" w:hAnsi="Times New Roman" w:cs="Times New Roman"/>
          <w:sz w:val="28"/>
          <w:szCs w:val="28"/>
        </w:rPr>
        <w:t>Актуализация с</w:t>
      </w:r>
      <w:r w:rsidR="00471CEB" w:rsidRPr="00C95930">
        <w:rPr>
          <w:rFonts w:ascii="Times New Roman" w:hAnsi="Times New Roman" w:cs="Times New Roman"/>
          <w:sz w:val="28"/>
          <w:szCs w:val="28"/>
        </w:rPr>
        <w:t>хем</w:t>
      </w:r>
      <w:r w:rsidR="008E6339" w:rsidRPr="00C95930">
        <w:rPr>
          <w:rFonts w:ascii="Times New Roman" w:hAnsi="Times New Roman" w:cs="Times New Roman"/>
          <w:sz w:val="28"/>
          <w:szCs w:val="28"/>
        </w:rPr>
        <w:t>ы</w:t>
      </w:r>
      <w:r w:rsidR="00471CEB" w:rsidRPr="00C95930">
        <w:rPr>
          <w:rFonts w:ascii="Times New Roman" w:hAnsi="Times New Roman" w:cs="Times New Roman"/>
          <w:sz w:val="28"/>
          <w:szCs w:val="28"/>
        </w:rPr>
        <w:t xml:space="preserve"> теплоснабжения </w:t>
      </w:r>
      <w:proofErr w:type="spellStart"/>
      <w:r w:rsidR="00471CEB" w:rsidRPr="00C95930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="00471CEB" w:rsidRPr="00C95930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на период с 2023 до 2040 годов»</w:t>
      </w:r>
      <w:r w:rsidR="00C95930">
        <w:rPr>
          <w:rFonts w:ascii="Times New Roman" w:hAnsi="Times New Roman" w:cs="Times New Roman"/>
          <w:sz w:val="28"/>
          <w:szCs w:val="28"/>
        </w:rPr>
        <w:t>.</w:t>
      </w:r>
    </w:p>
    <w:p w:rsidR="00680841" w:rsidRPr="00C95930" w:rsidRDefault="00680841" w:rsidP="00C9593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95930">
        <w:rPr>
          <w:rFonts w:ascii="Times New Roman" w:hAnsi="Times New Roman" w:cs="Times New Roman"/>
          <w:b/>
          <w:sz w:val="28"/>
          <w:szCs w:val="28"/>
        </w:rPr>
        <w:t xml:space="preserve">Информация о проекте, подлежащем рассмотрению на </w:t>
      </w:r>
      <w:r w:rsidR="00983F4B" w:rsidRPr="00C95930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C95930">
        <w:rPr>
          <w:rFonts w:ascii="Times New Roman" w:hAnsi="Times New Roman" w:cs="Times New Roman"/>
          <w:b/>
          <w:sz w:val="28"/>
          <w:szCs w:val="28"/>
        </w:rPr>
        <w:t>, и перечень информационных материалов к такому проекту:</w:t>
      </w:r>
    </w:p>
    <w:p w:rsidR="00680841" w:rsidRPr="00C95930" w:rsidRDefault="002A2550" w:rsidP="00C95930">
      <w:pPr>
        <w:pStyle w:val="a4"/>
        <w:rPr>
          <w:rFonts w:ascii="Times New Roman" w:hAnsi="Times New Roman" w:cs="Times New Roman"/>
          <w:sz w:val="28"/>
          <w:szCs w:val="28"/>
        </w:rPr>
      </w:pPr>
      <w:r w:rsidRPr="00C95930">
        <w:rPr>
          <w:rFonts w:ascii="Times New Roman" w:hAnsi="Times New Roman" w:cs="Times New Roman"/>
          <w:sz w:val="28"/>
          <w:szCs w:val="28"/>
        </w:rPr>
        <w:t>Проект</w:t>
      </w:r>
      <w:r w:rsidR="00471CEB" w:rsidRPr="00C95930">
        <w:rPr>
          <w:rFonts w:ascii="Times New Roman" w:hAnsi="Times New Roman" w:cs="Times New Roman"/>
          <w:sz w:val="28"/>
          <w:szCs w:val="28"/>
        </w:rPr>
        <w:t>: «</w:t>
      </w:r>
      <w:r w:rsidR="008E6339" w:rsidRPr="00C95930">
        <w:rPr>
          <w:rFonts w:ascii="Times New Roman" w:hAnsi="Times New Roman" w:cs="Times New Roman"/>
          <w:sz w:val="28"/>
          <w:szCs w:val="28"/>
        </w:rPr>
        <w:t>Актуализация с</w:t>
      </w:r>
      <w:r w:rsidR="00471CEB" w:rsidRPr="00C95930">
        <w:rPr>
          <w:rFonts w:ascii="Times New Roman" w:hAnsi="Times New Roman" w:cs="Times New Roman"/>
          <w:sz w:val="28"/>
          <w:szCs w:val="28"/>
        </w:rPr>
        <w:t>хем</w:t>
      </w:r>
      <w:r w:rsidR="008E6339" w:rsidRPr="00C95930">
        <w:rPr>
          <w:rFonts w:ascii="Times New Roman" w:hAnsi="Times New Roman" w:cs="Times New Roman"/>
          <w:sz w:val="28"/>
          <w:szCs w:val="28"/>
        </w:rPr>
        <w:t>ы</w:t>
      </w:r>
      <w:r w:rsidR="00471CEB" w:rsidRPr="00C95930">
        <w:rPr>
          <w:rFonts w:ascii="Times New Roman" w:hAnsi="Times New Roman" w:cs="Times New Roman"/>
          <w:sz w:val="28"/>
          <w:szCs w:val="28"/>
        </w:rPr>
        <w:t xml:space="preserve"> теплоснабжения </w:t>
      </w:r>
      <w:proofErr w:type="spellStart"/>
      <w:r w:rsidR="00471CEB" w:rsidRPr="00C95930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="00471CEB" w:rsidRPr="00C95930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на период с 202</w:t>
      </w:r>
      <w:r w:rsidR="00DD66E5" w:rsidRPr="00C95930">
        <w:rPr>
          <w:rFonts w:ascii="Times New Roman" w:hAnsi="Times New Roman" w:cs="Times New Roman"/>
          <w:sz w:val="28"/>
          <w:szCs w:val="28"/>
        </w:rPr>
        <w:t>4</w:t>
      </w:r>
      <w:r w:rsidR="00471CEB" w:rsidRPr="00C95930">
        <w:rPr>
          <w:rFonts w:ascii="Times New Roman" w:hAnsi="Times New Roman" w:cs="Times New Roman"/>
          <w:sz w:val="28"/>
          <w:szCs w:val="28"/>
        </w:rPr>
        <w:t xml:space="preserve"> до 2040 годов» </w:t>
      </w:r>
      <w:r w:rsidR="00680841" w:rsidRPr="00C95930">
        <w:rPr>
          <w:rFonts w:ascii="Times New Roman" w:hAnsi="Times New Roman" w:cs="Times New Roman"/>
          <w:sz w:val="28"/>
          <w:szCs w:val="28"/>
        </w:rPr>
        <w:t>и информационные материалы к нему:</w:t>
      </w:r>
      <w:r w:rsidR="00471CEB" w:rsidRPr="00C95930">
        <w:rPr>
          <w:rFonts w:ascii="Times New Roman" w:hAnsi="Times New Roman" w:cs="Times New Roman"/>
          <w:sz w:val="28"/>
          <w:szCs w:val="28"/>
        </w:rPr>
        <w:t xml:space="preserve"> </w:t>
      </w:r>
      <w:r w:rsidR="00C95930">
        <w:rPr>
          <w:rFonts w:ascii="Times New Roman" w:hAnsi="Times New Roman" w:cs="Times New Roman"/>
          <w:sz w:val="28"/>
          <w:szCs w:val="28"/>
        </w:rPr>
        <w:t>п</w:t>
      </w:r>
      <w:r w:rsidR="00D3765A" w:rsidRPr="00C95930">
        <w:rPr>
          <w:rFonts w:ascii="Times New Roman" w:hAnsi="Times New Roman" w:cs="Times New Roman"/>
          <w:sz w:val="28"/>
          <w:szCs w:val="28"/>
        </w:rPr>
        <w:t xml:space="preserve">остановление «О проведении общественных обсуждений </w:t>
      </w:r>
      <w:r w:rsidR="00471CEB" w:rsidRPr="00C95930">
        <w:rPr>
          <w:rFonts w:ascii="Times New Roman" w:hAnsi="Times New Roman" w:cs="Times New Roman"/>
          <w:sz w:val="28"/>
          <w:szCs w:val="28"/>
        </w:rPr>
        <w:t xml:space="preserve">по проекту: «Схема теплоснабжения </w:t>
      </w:r>
      <w:proofErr w:type="spellStart"/>
      <w:r w:rsidR="00471CEB" w:rsidRPr="00C95930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="00471CEB" w:rsidRPr="00C95930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на период с 202</w:t>
      </w:r>
      <w:r w:rsidR="00DD66E5" w:rsidRPr="00C95930">
        <w:rPr>
          <w:rFonts w:ascii="Times New Roman" w:hAnsi="Times New Roman" w:cs="Times New Roman"/>
          <w:sz w:val="28"/>
          <w:szCs w:val="28"/>
        </w:rPr>
        <w:t>4</w:t>
      </w:r>
      <w:r w:rsidR="00471CEB" w:rsidRPr="00C95930">
        <w:rPr>
          <w:rFonts w:ascii="Times New Roman" w:hAnsi="Times New Roman" w:cs="Times New Roman"/>
          <w:sz w:val="28"/>
          <w:szCs w:val="28"/>
        </w:rPr>
        <w:t xml:space="preserve"> до 2040 годов</w:t>
      </w:r>
      <w:r w:rsidR="00E03120" w:rsidRPr="00C95930">
        <w:rPr>
          <w:rFonts w:ascii="Times New Roman" w:hAnsi="Times New Roman" w:cs="Times New Roman"/>
          <w:sz w:val="28"/>
          <w:szCs w:val="28"/>
        </w:rPr>
        <w:t>»</w:t>
      </w:r>
      <w:r w:rsidR="00471CEB" w:rsidRPr="00C95930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680841" w:rsidRPr="00C95930">
        <w:rPr>
          <w:rFonts w:ascii="Times New Roman" w:hAnsi="Times New Roman" w:cs="Times New Roman"/>
          <w:sz w:val="28"/>
          <w:szCs w:val="28"/>
        </w:rPr>
        <w:t xml:space="preserve"> на официальном интернет сайте </w:t>
      </w:r>
      <w:proofErr w:type="spellStart"/>
      <w:r w:rsidR="00680841" w:rsidRPr="00C95930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="00680841" w:rsidRPr="00C9593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83F4B" w:rsidRPr="00C95930">
        <w:rPr>
          <w:rFonts w:ascii="Times New Roman" w:hAnsi="Times New Roman" w:cs="Times New Roman"/>
          <w:sz w:val="28"/>
          <w:szCs w:val="28"/>
        </w:rPr>
        <w:t>округа</w:t>
      </w:r>
      <w:r w:rsidR="00680841" w:rsidRPr="00C95930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bookmarkEnd w:id="0"/>
      <w:r w:rsidR="00434B38" w:rsidRPr="00C95930">
        <w:rPr>
          <w:rFonts w:ascii="Times New Roman" w:hAnsi="Times New Roman" w:cs="Times New Roman"/>
          <w:sz w:val="28"/>
          <w:szCs w:val="28"/>
        </w:rPr>
        <w:t>orda-adm.ru/infrastruktura_i_zhkkh/zhilishhnokomunalnoje_khoshhajstvo/teplosnab/)</w:t>
      </w:r>
      <w:r w:rsidR="00680841" w:rsidRPr="00C95930">
        <w:rPr>
          <w:rFonts w:ascii="Times New Roman" w:hAnsi="Times New Roman" w:cs="Times New Roman"/>
          <w:sz w:val="28"/>
          <w:szCs w:val="28"/>
        </w:rPr>
        <w:t xml:space="preserve"> и в экспозиции в здании администрации (</w:t>
      </w:r>
      <w:proofErr w:type="gramStart"/>
      <w:r w:rsidR="00680841" w:rsidRPr="00C959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80841" w:rsidRPr="00C95930">
        <w:rPr>
          <w:rFonts w:ascii="Times New Roman" w:hAnsi="Times New Roman" w:cs="Times New Roman"/>
          <w:sz w:val="28"/>
          <w:szCs w:val="28"/>
        </w:rPr>
        <w:t>. Орда, ул. Советская, 12)</w:t>
      </w:r>
    </w:p>
    <w:p w:rsidR="00D3765A" w:rsidRPr="00C95930" w:rsidRDefault="00D3765A" w:rsidP="00C9593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95930">
        <w:rPr>
          <w:rFonts w:ascii="Times New Roman" w:hAnsi="Times New Roman" w:cs="Times New Roman"/>
          <w:b/>
          <w:sz w:val="28"/>
          <w:szCs w:val="28"/>
        </w:rPr>
        <w:t>Информация о порядке и сроках проведения общественных обсуждений (публичных слушаний) по проекту, подлежащему рассмотрению на общественных обсуждениях (публичных слушаниях):</w:t>
      </w:r>
    </w:p>
    <w:p w:rsidR="00D3765A" w:rsidRPr="00C95930" w:rsidRDefault="00D3765A" w:rsidP="00C95930">
      <w:pPr>
        <w:pStyle w:val="a4"/>
        <w:rPr>
          <w:rFonts w:ascii="Times New Roman" w:hAnsi="Times New Roman" w:cs="Times New Roman"/>
          <w:sz w:val="28"/>
          <w:szCs w:val="28"/>
        </w:rPr>
      </w:pPr>
      <w:r w:rsidRPr="00C95930">
        <w:rPr>
          <w:rFonts w:ascii="Times New Roman" w:hAnsi="Times New Roman" w:cs="Times New Roman"/>
          <w:sz w:val="28"/>
          <w:szCs w:val="28"/>
        </w:rPr>
        <w:t xml:space="preserve">Дата начала общественных обсуждений (публичных слушаний) – с 11:00 часов </w:t>
      </w:r>
      <w:r w:rsidR="00DD66E5" w:rsidRPr="00C95930">
        <w:rPr>
          <w:rFonts w:ascii="Times New Roman" w:hAnsi="Times New Roman" w:cs="Times New Roman"/>
          <w:sz w:val="28"/>
          <w:szCs w:val="28"/>
        </w:rPr>
        <w:t>27</w:t>
      </w:r>
      <w:r w:rsidRPr="00C95930">
        <w:rPr>
          <w:rFonts w:ascii="Times New Roman" w:hAnsi="Times New Roman" w:cs="Times New Roman"/>
          <w:sz w:val="28"/>
          <w:szCs w:val="28"/>
        </w:rPr>
        <w:t>.0</w:t>
      </w:r>
      <w:r w:rsidR="00DD66E5" w:rsidRPr="00C95930">
        <w:rPr>
          <w:rFonts w:ascii="Times New Roman" w:hAnsi="Times New Roman" w:cs="Times New Roman"/>
          <w:sz w:val="28"/>
          <w:szCs w:val="28"/>
        </w:rPr>
        <w:t>3</w:t>
      </w:r>
      <w:r w:rsidRPr="00C95930">
        <w:rPr>
          <w:rFonts w:ascii="Times New Roman" w:hAnsi="Times New Roman" w:cs="Times New Roman"/>
          <w:sz w:val="28"/>
          <w:szCs w:val="28"/>
        </w:rPr>
        <w:t>.202</w:t>
      </w:r>
      <w:r w:rsidR="00DD66E5" w:rsidRPr="00C95930">
        <w:rPr>
          <w:rFonts w:ascii="Times New Roman" w:hAnsi="Times New Roman" w:cs="Times New Roman"/>
          <w:sz w:val="28"/>
          <w:szCs w:val="28"/>
        </w:rPr>
        <w:t>4</w:t>
      </w:r>
      <w:r w:rsidR="00231CED" w:rsidRPr="00C9593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95930">
        <w:rPr>
          <w:rFonts w:ascii="Times New Roman" w:hAnsi="Times New Roman" w:cs="Times New Roman"/>
          <w:sz w:val="28"/>
          <w:szCs w:val="28"/>
        </w:rPr>
        <w:t>;</w:t>
      </w:r>
    </w:p>
    <w:p w:rsidR="00D3765A" w:rsidRPr="00C95930" w:rsidRDefault="00D3765A" w:rsidP="00C95930">
      <w:pPr>
        <w:pStyle w:val="a4"/>
        <w:rPr>
          <w:rFonts w:ascii="Times New Roman" w:hAnsi="Times New Roman" w:cs="Times New Roman"/>
          <w:sz w:val="28"/>
          <w:szCs w:val="28"/>
        </w:rPr>
      </w:pPr>
      <w:r w:rsidRPr="00C95930">
        <w:rPr>
          <w:rFonts w:ascii="Times New Roman" w:hAnsi="Times New Roman" w:cs="Times New Roman"/>
          <w:sz w:val="28"/>
          <w:szCs w:val="28"/>
        </w:rPr>
        <w:t xml:space="preserve">Дата проведения собрания участников публичных слушаний </w:t>
      </w:r>
      <w:r w:rsidR="00DD66E5" w:rsidRPr="00C95930">
        <w:rPr>
          <w:rFonts w:ascii="Times New Roman" w:hAnsi="Times New Roman" w:cs="Times New Roman"/>
          <w:sz w:val="28"/>
          <w:szCs w:val="28"/>
        </w:rPr>
        <w:t>–</w:t>
      </w:r>
      <w:r w:rsidRPr="00C95930">
        <w:rPr>
          <w:rFonts w:ascii="Times New Roman" w:hAnsi="Times New Roman" w:cs="Times New Roman"/>
          <w:sz w:val="28"/>
          <w:szCs w:val="28"/>
        </w:rPr>
        <w:t xml:space="preserve"> </w:t>
      </w:r>
      <w:r w:rsidR="00C95930">
        <w:rPr>
          <w:rFonts w:ascii="Times New Roman" w:hAnsi="Times New Roman" w:cs="Times New Roman"/>
          <w:sz w:val="28"/>
          <w:szCs w:val="28"/>
        </w:rPr>
        <w:t>27.03.2024 года</w:t>
      </w:r>
      <w:r w:rsidRPr="00C95930">
        <w:rPr>
          <w:rFonts w:ascii="Times New Roman" w:hAnsi="Times New Roman" w:cs="Times New Roman"/>
          <w:sz w:val="28"/>
          <w:szCs w:val="28"/>
        </w:rPr>
        <w:t>;</w:t>
      </w:r>
    </w:p>
    <w:p w:rsidR="00D3765A" w:rsidRPr="00C95930" w:rsidRDefault="00D3765A" w:rsidP="00C95930">
      <w:pPr>
        <w:pStyle w:val="a4"/>
        <w:rPr>
          <w:rFonts w:ascii="Times New Roman" w:hAnsi="Times New Roman" w:cs="Times New Roman"/>
          <w:sz w:val="28"/>
          <w:szCs w:val="28"/>
        </w:rPr>
      </w:pPr>
      <w:r w:rsidRPr="00C95930">
        <w:rPr>
          <w:rFonts w:ascii="Times New Roman" w:hAnsi="Times New Roman" w:cs="Times New Roman"/>
          <w:sz w:val="28"/>
          <w:szCs w:val="28"/>
        </w:rPr>
        <w:t xml:space="preserve">Время проведения собрания участников публичных слушаний </w:t>
      </w:r>
      <w:r w:rsidR="00DD66E5" w:rsidRPr="00C95930">
        <w:rPr>
          <w:rFonts w:ascii="Times New Roman" w:hAnsi="Times New Roman" w:cs="Times New Roman"/>
          <w:sz w:val="28"/>
          <w:szCs w:val="28"/>
        </w:rPr>
        <w:t>– 11:00 часов</w:t>
      </w:r>
      <w:r w:rsidRPr="00C95930">
        <w:rPr>
          <w:rFonts w:ascii="Times New Roman" w:hAnsi="Times New Roman" w:cs="Times New Roman"/>
          <w:sz w:val="28"/>
          <w:szCs w:val="28"/>
        </w:rPr>
        <w:t>;</w:t>
      </w:r>
    </w:p>
    <w:p w:rsidR="00D3765A" w:rsidRPr="00C95930" w:rsidRDefault="00D3765A" w:rsidP="00C95930">
      <w:pPr>
        <w:pStyle w:val="a4"/>
        <w:rPr>
          <w:rFonts w:ascii="Times New Roman" w:hAnsi="Times New Roman" w:cs="Times New Roman"/>
          <w:sz w:val="28"/>
          <w:szCs w:val="28"/>
        </w:rPr>
      </w:pPr>
      <w:r w:rsidRPr="00C95930">
        <w:rPr>
          <w:rFonts w:ascii="Times New Roman" w:hAnsi="Times New Roman" w:cs="Times New Roman"/>
          <w:sz w:val="28"/>
          <w:szCs w:val="28"/>
        </w:rPr>
        <w:t xml:space="preserve">Место проведения собрания участников публичных слушаний </w:t>
      </w:r>
      <w:r w:rsidR="00DD66E5" w:rsidRPr="00C95930">
        <w:rPr>
          <w:rFonts w:ascii="Times New Roman" w:hAnsi="Times New Roman" w:cs="Times New Roman"/>
          <w:sz w:val="28"/>
          <w:szCs w:val="28"/>
        </w:rPr>
        <w:t xml:space="preserve">зал заседания Думы </w:t>
      </w:r>
      <w:proofErr w:type="spellStart"/>
      <w:r w:rsidR="00DD66E5" w:rsidRPr="00C95930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="00DD66E5" w:rsidRPr="00C95930">
        <w:rPr>
          <w:rFonts w:ascii="Times New Roman" w:hAnsi="Times New Roman" w:cs="Times New Roman"/>
          <w:sz w:val="28"/>
          <w:szCs w:val="28"/>
        </w:rPr>
        <w:t xml:space="preserve"> муниципального округа, с. Орда</w:t>
      </w:r>
      <w:proofErr w:type="gramStart"/>
      <w:r w:rsidR="00DD66E5" w:rsidRPr="00C959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66E5" w:rsidRPr="00C959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66E5" w:rsidRPr="00C9593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D66E5" w:rsidRPr="00C95930">
        <w:rPr>
          <w:rFonts w:ascii="Times New Roman" w:hAnsi="Times New Roman" w:cs="Times New Roman"/>
          <w:sz w:val="28"/>
          <w:szCs w:val="28"/>
        </w:rPr>
        <w:t xml:space="preserve">л. Советская, 12, </w:t>
      </w:r>
      <w:proofErr w:type="spellStart"/>
      <w:r w:rsidR="00DD66E5" w:rsidRPr="00C9593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D66E5" w:rsidRPr="00C95930">
        <w:rPr>
          <w:rFonts w:ascii="Times New Roman" w:hAnsi="Times New Roman" w:cs="Times New Roman"/>
          <w:sz w:val="28"/>
          <w:szCs w:val="28"/>
        </w:rPr>
        <w:t>. 130</w:t>
      </w:r>
      <w:r w:rsidRPr="00C95930">
        <w:rPr>
          <w:rFonts w:ascii="Times New Roman" w:hAnsi="Times New Roman" w:cs="Times New Roman"/>
          <w:sz w:val="28"/>
          <w:szCs w:val="28"/>
        </w:rPr>
        <w:t>.</w:t>
      </w:r>
    </w:p>
    <w:p w:rsidR="00D3765A" w:rsidRPr="00C95930" w:rsidRDefault="00D3765A" w:rsidP="00C9593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95930">
        <w:rPr>
          <w:rFonts w:ascii="Times New Roman" w:hAnsi="Times New Roman" w:cs="Times New Roman"/>
          <w:b/>
          <w:sz w:val="28"/>
          <w:szCs w:val="28"/>
        </w:rPr>
        <w:t>Информация о месте, дате открытия экспозиции или экспозиций проекта, подлежащего рассмотрению на общественных обсуждениях (публичных слушаниях),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D3765A" w:rsidRPr="00C95930" w:rsidRDefault="00D3765A" w:rsidP="00C95930">
      <w:pPr>
        <w:pStyle w:val="a4"/>
        <w:rPr>
          <w:rFonts w:ascii="Times New Roman" w:hAnsi="Times New Roman" w:cs="Times New Roman"/>
          <w:sz w:val="28"/>
          <w:szCs w:val="28"/>
        </w:rPr>
      </w:pPr>
      <w:r w:rsidRPr="00C95930">
        <w:rPr>
          <w:rFonts w:ascii="Times New Roman" w:hAnsi="Times New Roman" w:cs="Times New Roman"/>
          <w:sz w:val="28"/>
          <w:szCs w:val="28"/>
        </w:rPr>
        <w:t>Экспозиция проекта, подлежащего рассмотре</w:t>
      </w:r>
      <w:r w:rsidR="00C95930">
        <w:rPr>
          <w:rFonts w:ascii="Times New Roman" w:hAnsi="Times New Roman" w:cs="Times New Roman"/>
          <w:sz w:val="28"/>
          <w:szCs w:val="28"/>
        </w:rPr>
        <w:t xml:space="preserve">нию на общественных обсуждениях, </w:t>
      </w:r>
      <w:r w:rsidRPr="00C95930">
        <w:rPr>
          <w:rFonts w:ascii="Times New Roman" w:hAnsi="Times New Roman" w:cs="Times New Roman"/>
          <w:sz w:val="28"/>
          <w:szCs w:val="28"/>
        </w:rPr>
        <w:t xml:space="preserve">будет размещена в электронном виде в отделе архитектуры и градостроительства и на официальном сайте администрации </w:t>
      </w:r>
      <w:proofErr w:type="spellStart"/>
      <w:r w:rsidRPr="00C95930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C95930">
        <w:rPr>
          <w:rFonts w:ascii="Times New Roman" w:hAnsi="Times New Roman" w:cs="Times New Roman"/>
          <w:sz w:val="28"/>
          <w:szCs w:val="28"/>
        </w:rPr>
        <w:t xml:space="preserve"> муниципального округа в</w:t>
      </w:r>
      <w:r w:rsidR="00DD66E5" w:rsidRPr="00C95930">
        <w:rPr>
          <w:rFonts w:ascii="Times New Roman" w:hAnsi="Times New Roman" w:cs="Times New Roman"/>
          <w:sz w:val="28"/>
          <w:szCs w:val="28"/>
        </w:rPr>
        <w:t xml:space="preserve"> </w:t>
      </w:r>
      <w:r w:rsidRPr="00C95930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C95930">
        <w:rPr>
          <w:rFonts w:ascii="Times New Roman" w:hAnsi="Times New Roman" w:cs="Times New Roman"/>
          <w:sz w:val="28"/>
          <w:szCs w:val="28"/>
        </w:rPr>
        <w:t>«Инфраструктура</w:t>
      </w:r>
      <w:r w:rsidR="00DD66E5" w:rsidRPr="00C95930">
        <w:rPr>
          <w:rFonts w:ascii="Times New Roman" w:hAnsi="Times New Roman" w:cs="Times New Roman"/>
          <w:sz w:val="28"/>
          <w:szCs w:val="28"/>
        </w:rPr>
        <w:t xml:space="preserve"> и ЖКХ</w:t>
      </w:r>
      <w:r w:rsidR="00C95930">
        <w:rPr>
          <w:rFonts w:ascii="Times New Roman" w:hAnsi="Times New Roman" w:cs="Times New Roman"/>
          <w:sz w:val="28"/>
          <w:szCs w:val="28"/>
        </w:rPr>
        <w:t xml:space="preserve"> </w:t>
      </w:r>
      <w:r w:rsidR="00DD66E5" w:rsidRPr="00C95930">
        <w:rPr>
          <w:rFonts w:ascii="Times New Roman" w:hAnsi="Times New Roman" w:cs="Times New Roman"/>
          <w:sz w:val="28"/>
          <w:szCs w:val="28"/>
        </w:rPr>
        <w:t xml:space="preserve">- Жилищно-коммунальное хозяйство» во вкладке «Схемы теплоснабжения» </w:t>
      </w:r>
      <w:r w:rsidRPr="00C9593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959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5930">
        <w:rPr>
          <w:rFonts w:ascii="Times New Roman" w:hAnsi="Times New Roman" w:cs="Times New Roman"/>
          <w:sz w:val="28"/>
          <w:szCs w:val="28"/>
        </w:rPr>
        <w:t>. Орда, ул. Советская, 12):</w:t>
      </w:r>
    </w:p>
    <w:p w:rsidR="00D3765A" w:rsidRPr="00C95930" w:rsidRDefault="00D3765A" w:rsidP="00C95930">
      <w:pPr>
        <w:pStyle w:val="a4"/>
        <w:rPr>
          <w:rFonts w:ascii="Times New Roman" w:hAnsi="Times New Roman" w:cs="Times New Roman"/>
          <w:sz w:val="28"/>
          <w:szCs w:val="28"/>
        </w:rPr>
      </w:pPr>
      <w:r w:rsidRPr="00C95930">
        <w:rPr>
          <w:rFonts w:ascii="Times New Roman" w:hAnsi="Times New Roman" w:cs="Times New Roman"/>
          <w:sz w:val="28"/>
          <w:szCs w:val="28"/>
        </w:rPr>
        <w:t>Дата открытия экспозиции – в рабочие дни с 9:00 до 17:00 часов ежедневно;</w:t>
      </w:r>
    </w:p>
    <w:p w:rsidR="00D3765A" w:rsidRPr="00C95930" w:rsidRDefault="00D3765A" w:rsidP="00C95930">
      <w:pPr>
        <w:pStyle w:val="a4"/>
        <w:rPr>
          <w:rFonts w:ascii="Times New Roman" w:hAnsi="Times New Roman" w:cs="Times New Roman"/>
          <w:sz w:val="28"/>
          <w:szCs w:val="28"/>
        </w:rPr>
      </w:pPr>
      <w:r w:rsidRPr="00C95930">
        <w:rPr>
          <w:rFonts w:ascii="Times New Roman" w:hAnsi="Times New Roman" w:cs="Times New Roman"/>
          <w:sz w:val="28"/>
          <w:szCs w:val="28"/>
        </w:rPr>
        <w:t>Срок проведения экспозиции – в рабочие дни с 9:00 до 17:00 часов ежедневно;</w:t>
      </w:r>
    </w:p>
    <w:p w:rsidR="00D3765A" w:rsidRPr="00C95930" w:rsidRDefault="00D3765A" w:rsidP="00C95930">
      <w:pPr>
        <w:pStyle w:val="a4"/>
        <w:rPr>
          <w:rFonts w:ascii="Times New Roman" w:hAnsi="Times New Roman" w:cs="Times New Roman"/>
          <w:sz w:val="28"/>
          <w:szCs w:val="28"/>
        </w:rPr>
      </w:pPr>
      <w:r w:rsidRPr="00C95930">
        <w:rPr>
          <w:rFonts w:ascii="Times New Roman" w:hAnsi="Times New Roman" w:cs="Times New Roman"/>
          <w:sz w:val="28"/>
          <w:szCs w:val="28"/>
        </w:rPr>
        <w:t>Время работы (посещения) экспозиции – в рабочие дни с 9:00 до 17:00 часов ежедневно.</w:t>
      </w:r>
    </w:p>
    <w:p w:rsidR="00D3765A" w:rsidRPr="00C95930" w:rsidRDefault="00D3765A" w:rsidP="00C9593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95930">
        <w:rPr>
          <w:rFonts w:ascii="Times New Roman" w:hAnsi="Times New Roman" w:cs="Times New Roman"/>
          <w:b/>
          <w:sz w:val="28"/>
          <w:szCs w:val="28"/>
        </w:rPr>
        <w:t xml:space="preserve">Информация о порядке, сроке и форме внесения участниками общественных обсуждений (публичных слушаний) предложений и </w:t>
      </w:r>
      <w:r w:rsidRPr="00C95930">
        <w:rPr>
          <w:rFonts w:ascii="Times New Roman" w:hAnsi="Times New Roman" w:cs="Times New Roman"/>
          <w:b/>
          <w:sz w:val="28"/>
          <w:szCs w:val="28"/>
        </w:rPr>
        <w:lastRenderedPageBreak/>
        <w:t>замечаний, касающихся проекта, подлежащего рассмотрению на общественных обсуждениях (публичных слушаниях):</w:t>
      </w:r>
    </w:p>
    <w:p w:rsidR="00D3765A" w:rsidRPr="00C95930" w:rsidRDefault="00D3765A" w:rsidP="00C95930">
      <w:pPr>
        <w:pStyle w:val="a4"/>
        <w:rPr>
          <w:rFonts w:ascii="Times New Roman" w:hAnsi="Times New Roman" w:cs="Times New Roman"/>
          <w:sz w:val="28"/>
          <w:szCs w:val="28"/>
        </w:rPr>
      </w:pPr>
      <w:r w:rsidRPr="00C95930">
        <w:rPr>
          <w:rFonts w:ascii="Times New Roman" w:hAnsi="Times New Roman" w:cs="Times New Roman"/>
          <w:sz w:val="28"/>
          <w:szCs w:val="28"/>
        </w:rPr>
        <w:t>Предложения и замечания участников общественных обсуждений (публичных слушаний) прин</w:t>
      </w:r>
      <w:r w:rsidR="00471CEB" w:rsidRPr="00C95930">
        <w:rPr>
          <w:rFonts w:ascii="Times New Roman" w:hAnsi="Times New Roman" w:cs="Times New Roman"/>
          <w:sz w:val="28"/>
          <w:szCs w:val="28"/>
        </w:rPr>
        <w:t>и</w:t>
      </w:r>
      <w:r w:rsidR="00DD66E5" w:rsidRPr="00C95930">
        <w:rPr>
          <w:rFonts w:ascii="Times New Roman" w:hAnsi="Times New Roman" w:cs="Times New Roman"/>
          <w:sz w:val="28"/>
          <w:szCs w:val="28"/>
        </w:rPr>
        <w:t>маются ежедневно с 9:00 часов 07.03</w:t>
      </w:r>
      <w:r w:rsidRPr="00C95930">
        <w:rPr>
          <w:rFonts w:ascii="Times New Roman" w:hAnsi="Times New Roman" w:cs="Times New Roman"/>
          <w:sz w:val="28"/>
          <w:szCs w:val="28"/>
        </w:rPr>
        <w:t>.202</w:t>
      </w:r>
      <w:r w:rsidR="00DD66E5" w:rsidRPr="00C95930">
        <w:rPr>
          <w:rFonts w:ascii="Times New Roman" w:hAnsi="Times New Roman" w:cs="Times New Roman"/>
          <w:sz w:val="28"/>
          <w:szCs w:val="28"/>
        </w:rPr>
        <w:t>4</w:t>
      </w:r>
      <w:r w:rsidRPr="00C95930">
        <w:rPr>
          <w:rFonts w:ascii="Times New Roman" w:hAnsi="Times New Roman" w:cs="Times New Roman"/>
          <w:sz w:val="28"/>
          <w:szCs w:val="28"/>
        </w:rPr>
        <w:t xml:space="preserve"> года до 11</w:t>
      </w:r>
      <w:r w:rsidR="00DD66E5" w:rsidRPr="00C95930">
        <w:rPr>
          <w:rFonts w:ascii="Times New Roman" w:hAnsi="Times New Roman" w:cs="Times New Roman"/>
          <w:sz w:val="28"/>
          <w:szCs w:val="28"/>
        </w:rPr>
        <w:t>:00 часов 21</w:t>
      </w:r>
      <w:r w:rsidRPr="00C95930">
        <w:rPr>
          <w:rFonts w:ascii="Times New Roman" w:hAnsi="Times New Roman" w:cs="Times New Roman"/>
          <w:sz w:val="28"/>
          <w:szCs w:val="28"/>
        </w:rPr>
        <w:t>.0</w:t>
      </w:r>
      <w:r w:rsidR="00DD66E5" w:rsidRPr="00C95930">
        <w:rPr>
          <w:rFonts w:ascii="Times New Roman" w:hAnsi="Times New Roman" w:cs="Times New Roman"/>
          <w:sz w:val="28"/>
          <w:szCs w:val="28"/>
        </w:rPr>
        <w:t>3</w:t>
      </w:r>
      <w:r w:rsidRPr="00C95930">
        <w:rPr>
          <w:rFonts w:ascii="Times New Roman" w:hAnsi="Times New Roman" w:cs="Times New Roman"/>
          <w:sz w:val="28"/>
          <w:szCs w:val="28"/>
        </w:rPr>
        <w:t>.202</w:t>
      </w:r>
      <w:r w:rsidR="00DD66E5" w:rsidRPr="00C95930">
        <w:rPr>
          <w:rFonts w:ascii="Times New Roman" w:hAnsi="Times New Roman" w:cs="Times New Roman"/>
          <w:sz w:val="28"/>
          <w:szCs w:val="28"/>
        </w:rPr>
        <w:t>4</w:t>
      </w:r>
      <w:r w:rsidRPr="00C95930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D3765A" w:rsidRPr="00C95930" w:rsidRDefault="00D3765A" w:rsidP="00C95930">
      <w:pPr>
        <w:pStyle w:val="a4"/>
        <w:rPr>
          <w:rFonts w:ascii="Times New Roman" w:hAnsi="Times New Roman" w:cs="Times New Roman"/>
          <w:sz w:val="28"/>
          <w:szCs w:val="28"/>
        </w:rPr>
      </w:pPr>
      <w:r w:rsidRPr="00C95930">
        <w:rPr>
          <w:rFonts w:ascii="Times New Roman" w:hAnsi="Times New Roman" w:cs="Times New Roman"/>
          <w:sz w:val="28"/>
          <w:szCs w:val="28"/>
        </w:rPr>
        <w:t>- в письменной или устной форме в ходе проведения собрания участников общественных обсуждений (публичных слушаний);</w:t>
      </w:r>
    </w:p>
    <w:p w:rsidR="00D3765A" w:rsidRPr="00C95930" w:rsidRDefault="00D3765A" w:rsidP="00C95930">
      <w:pPr>
        <w:pStyle w:val="a4"/>
        <w:rPr>
          <w:rFonts w:ascii="Times New Roman" w:hAnsi="Times New Roman" w:cs="Times New Roman"/>
          <w:sz w:val="28"/>
          <w:szCs w:val="28"/>
        </w:rPr>
      </w:pPr>
      <w:r w:rsidRPr="00C95930">
        <w:rPr>
          <w:rFonts w:ascii="Times New Roman" w:hAnsi="Times New Roman" w:cs="Times New Roman"/>
          <w:sz w:val="28"/>
          <w:szCs w:val="28"/>
        </w:rPr>
        <w:t xml:space="preserve">- в письменной форме в адрес администрации </w:t>
      </w:r>
      <w:proofErr w:type="spellStart"/>
      <w:r w:rsidRPr="00C95930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C95930">
        <w:rPr>
          <w:rFonts w:ascii="Times New Roman" w:hAnsi="Times New Roman" w:cs="Times New Roman"/>
          <w:sz w:val="28"/>
          <w:szCs w:val="28"/>
        </w:rPr>
        <w:t xml:space="preserve"> муниципального округа по адресу: </w:t>
      </w:r>
      <w:proofErr w:type="gramStart"/>
      <w:r w:rsidRPr="00C959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59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95930">
        <w:rPr>
          <w:rFonts w:ascii="Times New Roman" w:hAnsi="Times New Roman" w:cs="Times New Roman"/>
          <w:sz w:val="28"/>
          <w:szCs w:val="28"/>
        </w:rPr>
        <w:t>Орда</w:t>
      </w:r>
      <w:proofErr w:type="gramEnd"/>
      <w:r w:rsidRPr="00C95930">
        <w:rPr>
          <w:rFonts w:ascii="Times New Roman" w:hAnsi="Times New Roman" w:cs="Times New Roman"/>
          <w:sz w:val="28"/>
          <w:szCs w:val="28"/>
        </w:rPr>
        <w:t xml:space="preserve">, ул. Советская, 12, </w:t>
      </w:r>
      <w:proofErr w:type="spellStart"/>
      <w:r w:rsidRPr="00C9593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95930">
        <w:rPr>
          <w:rFonts w:ascii="Times New Roman" w:hAnsi="Times New Roman" w:cs="Times New Roman"/>
          <w:sz w:val="28"/>
          <w:szCs w:val="28"/>
        </w:rPr>
        <w:t xml:space="preserve">. </w:t>
      </w:r>
      <w:r w:rsidR="00DD66E5" w:rsidRPr="00C95930">
        <w:rPr>
          <w:rFonts w:ascii="Times New Roman" w:hAnsi="Times New Roman" w:cs="Times New Roman"/>
          <w:sz w:val="28"/>
          <w:szCs w:val="28"/>
        </w:rPr>
        <w:t xml:space="preserve">105 </w:t>
      </w:r>
      <w:r w:rsidRPr="00C95930">
        <w:rPr>
          <w:rFonts w:ascii="Times New Roman" w:hAnsi="Times New Roman" w:cs="Times New Roman"/>
          <w:sz w:val="28"/>
          <w:szCs w:val="28"/>
        </w:rPr>
        <w:t xml:space="preserve">в </w:t>
      </w:r>
      <w:r w:rsidR="00C95930">
        <w:rPr>
          <w:rFonts w:ascii="Times New Roman" w:hAnsi="Times New Roman" w:cs="Times New Roman"/>
          <w:sz w:val="28"/>
          <w:szCs w:val="28"/>
        </w:rPr>
        <w:t>о</w:t>
      </w:r>
      <w:r w:rsidR="00DD66E5" w:rsidRPr="00C95930">
        <w:rPr>
          <w:rFonts w:ascii="Times New Roman" w:hAnsi="Times New Roman" w:cs="Times New Roman"/>
          <w:sz w:val="28"/>
          <w:szCs w:val="28"/>
        </w:rPr>
        <w:t>тдел инфраструктуры и ЖКХ</w:t>
      </w:r>
      <w:r w:rsidRPr="00C95930">
        <w:rPr>
          <w:rFonts w:ascii="Times New Roman" w:hAnsi="Times New Roman" w:cs="Times New Roman"/>
          <w:sz w:val="28"/>
          <w:szCs w:val="28"/>
        </w:rPr>
        <w:t>;</w:t>
      </w:r>
    </w:p>
    <w:p w:rsidR="00D3765A" w:rsidRPr="00C95930" w:rsidRDefault="00D3765A" w:rsidP="00C95930">
      <w:pPr>
        <w:pStyle w:val="a4"/>
        <w:rPr>
          <w:rFonts w:ascii="Times New Roman" w:hAnsi="Times New Roman" w:cs="Times New Roman"/>
          <w:sz w:val="28"/>
          <w:szCs w:val="28"/>
        </w:rPr>
      </w:pPr>
      <w:r w:rsidRPr="00C95930">
        <w:rPr>
          <w:rFonts w:ascii="Times New Roman" w:hAnsi="Times New Roman" w:cs="Times New Roman"/>
          <w:sz w:val="28"/>
          <w:szCs w:val="28"/>
        </w:rPr>
        <w:t>- посредством записи в книге (журнале) учета посетителей экспозиции проекта, подлежащего рассмотрению на публичных слушаниях (</w:t>
      </w:r>
      <w:proofErr w:type="gramStart"/>
      <w:r w:rsidRPr="00C959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5930">
        <w:rPr>
          <w:rFonts w:ascii="Times New Roman" w:hAnsi="Times New Roman" w:cs="Times New Roman"/>
          <w:sz w:val="28"/>
          <w:szCs w:val="28"/>
        </w:rPr>
        <w:t>. Орда, ул. Советская, 12).</w:t>
      </w:r>
    </w:p>
    <w:p w:rsidR="00471CEB" w:rsidRPr="00C95930" w:rsidRDefault="00D3765A" w:rsidP="00C95930">
      <w:pPr>
        <w:pStyle w:val="a4"/>
        <w:rPr>
          <w:rFonts w:ascii="Times New Roman" w:hAnsi="Times New Roman" w:cs="Times New Roman"/>
          <w:sz w:val="28"/>
          <w:szCs w:val="28"/>
        </w:rPr>
      </w:pPr>
      <w:r w:rsidRPr="00C95930">
        <w:rPr>
          <w:rFonts w:ascii="Times New Roman" w:hAnsi="Times New Roman" w:cs="Times New Roman"/>
          <w:sz w:val="28"/>
          <w:szCs w:val="28"/>
        </w:rPr>
        <w:t xml:space="preserve">Номер контактного телефона органа, уполномоченного на организацию и проведение общественных обсуждений (публичных слушаний): </w:t>
      </w:r>
      <w:r w:rsidR="00C95930" w:rsidRPr="00C95930">
        <w:rPr>
          <w:rFonts w:ascii="Times New Roman" w:hAnsi="Times New Roman" w:cs="Times New Roman"/>
          <w:sz w:val="28"/>
          <w:szCs w:val="28"/>
        </w:rPr>
        <w:t>8(</w:t>
      </w:r>
      <w:r w:rsidRPr="00C95930">
        <w:rPr>
          <w:rFonts w:ascii="Times New Roman" w:hAnsi="Times New Roman" w:cs="Times New Roman"/>
          <w:sz w:val="28"/>
          <w:szCs w:val="28"/>
        </w:rPr>
        <w:t>34</w:t>
      </w:r>
      <w:r w:rsidR="00C95930" w:rsidRPr="00C95930">
        <w:rPr>
          <w:rFonts w:ascii="Times New Roman" w:hAnsi="Times New Roman" w:cs="Times New Roman"/>
          <w:sz w:val="28"/>
          <w:szCs w:val="28"/>
        </w:rPr>
        <w:t>-</w:t>
      </w:r>
      <w:r w:rsidRPr="00C95930">
        <w:rPr>
          <w:rFonts w:ascii="Times New Roman" w:hAnsi="Times New Roman" w:cs="Times New Roman"/>
          <w:sz w:val="28"/>
          <w:szCs w:val="28"/>
        </w:rPr>
        <w:t xml:space="preserve"> </w:t>
      </w:r>
      <w:r w:rsidR="00C95930" w:rsidRPr="00C95930">
        <w:rPr>
          <w:rFonts w:ascii="Times New Roman" w:hAnsi="Times New Roman" w:cs="Times New Roman"/>
          <w:sz w:val="28"/>
          <w:szCs w:val="28"/>
        </w:rPr>
        <w:t xml:space="preserve">258) </w:t>
      </w:r>
      <w:r w:rsidRPr="00C95930">
        <w:rPr>
          <w:rFonts w:ascii="Times New Roman" w:hAnsi="Times New Roman" w:cs="Times New Roman"/>
          <w:sz w:val="28"/>
          <w:szCs w:val="28"/>
        </w:rPr>
        <w:t xml:space="preserve">2-01-49 (приемная), </w:t>
      </w:r>
      <w:r w:rsidR="00C95930" w:rsidRPr="00C95930">
        <w:rPr>
          <w:rFonts w:ascii="Times New Roman" w:hAnsi="Times New Roman" w:cs="Times New Roman"/>
          <w:sz w:val="28"/>
          <w:szCs w:val="28"/>
        </w:rPr>
        <w:t>8(34-</w:t>
      </w:r>
      <w:r w:rsidR="00A6260B" w:rsidRPr="00C95930">
        <w:rPr>
          <w:rFonts w:ascii="Times New Roman" w:hAnsi="Times New Roman" w:cs="Times New Roman"/>
          <w:sz w:val="28"/>
          <w:szCs w:val="28"/>
        </w:rPr>
        <w:t>258</w:t>
      </w:r>
      <w:r w:rsidR="00C95930" w:rsidRPr="00C95930">
        <w:rPr>
          <w:rFonts w:ascii="Times New Roman" w:hAnsi="Times New Roman" w:cs="Times New Roman"/>
          <w:sz w:val="28"/>
          <w:szCs w:val="28"/>
        </w:rPr>
        <w:t>)</w:t>
      </w:r>
      <w:r w:rsidR="00A6260B" w:rsidRPr="00C95930">
        <w:rPr>
          <w:rFonts w:ascii="Times New Roman" w:hAnsi="Times New Roman" w:cs="Times New Roman"/>
          <w:sz w:val="28"/>
          <w:szCs w:val="28"/>
        </w:rPr>
        <w:t xml:space="preserve"> 2-00-07</w:t>
      </w:r>
      <w:r w:rsidR="00471CEB" w:rsidRPr="00C95930">
        <w:rPr>
          <w:rFonts w:ascii="Times New Roman" w:hAnsi="Times New Roman" w:cs="Times New Roman"/>
          <w:sz w:val="28"/>
          <w:szCs w:val="28"/>
        </w:rPr>
        <w:t xml:space="preserve"> (отдел инфраструктуры и ЖКХ).</w:t>
      </w:r>
    </w:p>
    <w:p w:rsidR="00D3765A" w:rsidRPr="00C95930" w:rsidRDefault="00D3765A" w:rsidP="00C95930">
      <w:pPr>
        <w:pStyle w:val="a4"/>
        <w:rPr>
          <w:rFonts w:ascii="Times New Roman" w:hAnsi="Times New Roman" w:cs="Times New Roman"/>
          <w:sz w:val="28"/>
          <w:szCs w:val="28"/>
        </w:rPr>
      </w:pPr>
      <w:r w:rsidRPr="00C95930">
        <w:rPr>
          <w:rFonts w:ascii="Times New Roman" w:hAnsi="Times New Roman" w:cs="Times New Roman"/>
          <w:sz w:val="28"/>
          <w:szCs w:val="28"/>
        </w:rPr>
        <w:t>Почтовый адрес органа, уполномоченного на организацию и проведение общественных обсуждений (публичных слушаний)</w:t>
      </w:r>
      <w:r w:rsidR="00C95930">
        <w:rPr>
          <w:rFonts w:ascii="Times New Roman" w:hAnsi="Times New Roman" w:cs="Times New Roman"/>
          <w:sz w:val="28"/>
          <w:szCs w:val="28"/>
        </w:rPr>
        <w:t>:</w:t>
      </w:r>
      <w:r w:rsidR="00471CEB" w:rsidRPr="00C95930">
        <w:rPr>
          <w:rFonts w:ascii="Times New Roman" w:hAnsi="Times New Roman" w:cs="Times New Roman"/>
          <w:sz w:val="28"/>
          <w:szCs w:val="28"/>
        </w:rPr>
        <w:t xml:space="preserve"> </w:t>
      </w:r>
      <w:r w:rsidRPr="00C95930">
        <w:rPr>
          <w:rFonts w:ascii="Times New Roman" w:hAnsi="Times New Roman" w:cs="Times New Roman"/>
          <w:sz w:val="28"/>
          <w:szCs w:val="28"/>
        </w:rPr>
        <w:t xml:space="preserve">617500, Пермский край </w:t>
      </w:r>
      <w:proofErr w:type="spellStart"/>
      <w:r w:rsidRPr="00C95930">
        <w:rPr>
          <w:rFonts w:ascii="Times New Roman" w:hAnsi="Times New Roman" w:cs="Times New Roman"/>
          <w:sz w:val="28"/>
          <w:szCs w:val="28"/>
        </w:rPr>
        <w:t>Ординский</w:t>
      </w:r>
      <w:proofErr w:type="spellEnd"/>
      <w:r w:rsidRPr="00C9593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C959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5930">
        <w:rPr>
          <w:rFonts w:ascii="Times New Roman" w:hAnsi="Times New Roman" w:cs="Times New Roman"/>
          <w:sz w:val="28"/>
          <w:szCs w:val="28"/>
        </w:rPr>
        <w:t>. Орда, ул. Советская, д. 12.</w:t>
      </w:r>
    </w:p>
    <w:p w:rsidR="00D3765A" w:rsidRPr="00C95930" w:rsidRDefault="00D3765A" w:rsidP="00C95930">
      <w:pPr>
        <w:pStyle w:val="a4"/>
        <w:rPr>
          <w:rFonts w:ascii="Times New Roman" w:hAnsi="Times New Roman" w:cs="Times New Roman"/>
          <w:sz w:val="28"/>
          <w:szCs w:val="28"/>
        </w:rPr>
      </w:pPr>
      <w:r w:rsidRPr="00C95930">
        <w:rPr>
          <w:rFonts w:ascii="Times New Roman" w:hAnsi="Times New Roman" w:cs="Times New Roman"/>
          <w:sz w:val="28"/>
          <w:szCs w:val="28"/>
        </w:rPr>
        <w:t>Электронный адрес органа, уполномоченного на организацию и проведение общественных обсуждений (публичных слушаний)</w:t>
      </w:r>
      <w:r w:rsidR="00C95930">
        <w:rPr>
          <w:rFonts w:ascii="Times New Roman" w:hAnsi="Times New Roman" w:cs="Times New Roman"/>
          <w:sz w:val="28"/>
          <w:szCs w:val="28"/>
        </w:rPr>
        <w:t>:</w:t>
      </w:r>
      <w:r w:rsidR="00471CEB" w:rsidRPr="00C95930">
        <w:rPr>
          <w:rFonts w:ascii="Times New Roman" w:hAnsi="Times New Roman" w:cs="Times New Roman"/>
          <w:sz w:val="28"/>
          <w:szCs w:val="28"/>
        </w:rPr>
        <w:t xml:space="preserve"> </w:t>
      </w:r>
      <w:r w:rsidR="00EA1C7A" w:rsidRPr="00C95930">
        <w:rPr>
          <w:rFonts w:ascii="Times New Roman" w:hAnsi="Times New Roman" w:cs="Times New Roman"/>
          <w:sz w:val="28"/>
          <w:szCs w:val="28"/>
        </w:rPr>
        <w:t>zkh-orda@yandex.ru</w:t>
      </w:r>
      <w:r w:rsidR="00C95930">
        <w:rPr>
          <w:rFonts w:ascii="Times New Roman" w:hAnsi="Times New Roman" w:cs="Times New Roman"/>
          <w:sz w:val="28"/>
          <w:szCs w:val="28"/>
        </w:rPr>
        <w:t>.</w:t>
      </w:r>
    </w:p>
    <w:p w:rsidR="003479AE" w:rsidRPr="00983F4B" w:rsidRDefault="003479AE" w:rsidP="00D37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sectPr w:rsidR="003479AE" w:rsidRPr="00983F4B" w:rsidSect="00510859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CD9"/>
    <w:multiLevelType w:val="multilevel"/>
    <w:tmpl w:val="7180D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0841"/>
    <w:rsid w:val="000116B2"/>
    <w:rsid w:val="00040D74"/>
    <w:rsid w:val="000C21EC"/>
    <w:rsid w:val="000C6C0A"/>
    <w:rsid w:val="001031C0"/>
    <w:rsid w:val="00201F68"/>
    <w:rsid w:val="002060CE"/>
    <w:rsid w:val="00231CED"/>
    <w:rsid w:val="002473F6"/>
    <w:rsid w:val="002554AF"/>
    <w:rsid w:val="00275840"/>
    <w:rsid w:val="002A2550"/>
    <w:rsid w:val="002F4BF8"/>
    <w:rsid w:val="003479AE"/>
    <w:rsid w:val="003A5AE7"/>
    <w:rsid w:val="0042553A"/>
    <w:rsid w:val="00434B38"/>
    <w:rsid w:val="0044319D"/>
    <w:rsid w:val="00471CEB"/>
    <w:rsid w:val="00493BD2"/>
    <w:rsid w:val="004C1125"/>
    <w:rsid w:val="004F39E9"/>
    <w:rsid w:val="004F7764"/>
    <w:rsid w:val="00510859"/>
    <w:rsid w:val="00626299"/>
    <w:rsid w:val="00664524"/>
    <w:rsid w:val="006720DD"/>
    <w:rsid w:val="00680830"/>
    <w:rsid w:val="00680841"/>
    <w:rsid w:val="006E22DE"/>
    <w:rsid w:val="008543A0"/>
    <w:rsid w:val="008D6A6E"/>
    <w:rsid w:val="008E6339"/>
    <w:rsid w:val="009708B1"/>
    <w:rsid w:val="00983F4B"/>
    <w:rsid w:val="009A6B14"/>
    <w:rsid w:val="00A6260B"/>
    <w:rsid w:val="00A703AF"/>
    <w:rsid w:val="00A7069F"/>
    <w:rsid w:val="00A924B5"/>
    <w:rsid w:val="00B0040E"/>
    <w:rsid w:val="00B4768E"/>
    <w:rsid w:val="00BD3DC2"/>
    <w:rsid w:val="00BE3A92"/>
    <w:rsid w:val="00C95930"/>
    <w:rsid w:val="00D15C45"/>
    <w:rsid w:val="00D3765A"/>
    <w:rsid w:val="00D41B79"/>
    <w:rsid w:val="00DD66E5"/>
    <w:rsid w:val="00E03120"/>
    <w:rsid w:val="00E26B19"/>
    <w:rsid w:val="00E47BBD"/>
    <w:rsid w:val="00E505F9"/>
    <w:rsid w:val="00EA1C7A"/>
    <w:rsid w:val="00EA1DF6"/>
    <w:rsid w:val="00EE4FB3"/>
    <w:rsid w:val="00EE58E7"/>
    <w:rsid w:val="00FB0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80841"/>
    <w:rPr>
      <w:rFonts w:ascii="Times New Roman" w:hAnsi="Times New Roman" w:cs="Times New Roman" w:hint="default"/>
      <w:color w:val="0563C1"/>
      <w:u w:val="single"/>
    </w:rPr>
  </w:style>
  <w:style w:type="paragraph" w:styleId="a4">
    <w:name w:val="No Spacing"/>
    <w:uiPriority w:val="1"/>
    <w:qFormat/>
    <w:rsid w:val="00C959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ОМР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 ОМР</dc:creator>
  <cp:lastModifiedBy>Пользователь Windows</cp:lastModifiedBy>
  <cp:revision>16</cp:revision>
  <dcterms:created xsi:type="dcterms:W3CDTF">2022-05-23T11:08:00Z</dcterms:created>
  <dcterms:modified xsi:type="dcterms:W3CDTF">2024-03-05T12:03:00Z</dcterms:modified>
</cp:coreProperties>
</file>